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555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spacing w:line="460" w:lineRule="exact"/>
        <w:rPr>
          <w:rFonts w:hint="eastAsia" w:ascii="方正黑体_GBK" w:hAnsi="Calibri" w:eastAsia="方正黑体_GBK" w:cs="方正仿宋_GBK"/>
          <w:color w:val="000000"/>
          <w:kern w:val="0"/>
          <w:sz w:val="32"/>
          <w:szCs w:val="32"/>
          <w:lang w:val="zh-CN"/>
        </w:rPr>
      </w:pPr>
    </w:p>
    <w:p>
      <w:pPr>
        <w:spacing w:line="460" w:lineRule="exact"/>
        <w:rPr>
          <w:rFonts w:hint="eastAsia" w:eastAsia="方正仿宋_GBK"/>
          <w:sz w:val="21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pStyle w:val="4"/>
        <w:spacing w:line="600" w:lineRule="exact"/>
        <w:jc w:val="both"/>
        <w:rPr>
          <w:rFonts w:hint="eastAsia" w:ascii="方正黑体_GBK" w:hAnsi="Calibri" w:eastAsia="方正黑体_GBK" w:cs="方正仿宋_GBK"/>
          <w:b w:val="0"/>
          <w:kern w:val="0"/>
          <w:lang w:val="zh-CN"/>
        </w:rPr>
      </w:pPr>
      <w:r>
        <w:rPr>
          <w:rFonts w:hint="eastAsia" w:ascii="方正黑体_GBK" w:hAnsi="Calibri" w:eastAsia="方正黑体_GBK" w:cs="方正仿宋_GBK"/>
          <w:b w:val="0"/>
          <w:kern w:val="0"/>
          <w:lang w:val="zh-CN"/>
        </w:rPr>
        <w:t>附件</w:t>
      </w:r>
    </w:p>
    <w:p>
      <w:pPr>
        <w:pStyle w:val="4"/>
        <w:spacing w:line="600" w:lineRule="exact"/>
        <w:rPr>
          <w:rFonts w:hint="eastAsia" w:ascii="方正小标宋_GBK" w:eastAsia="方正小标宋_GBK"/>
          <w:b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 w:val="0"/>
          <w:sz w:val="44"/>
          <w:szCs w:val="44"/>
          <w:lang w:val="en-US" w:eastAsia="zh-CN"/>
        </w:rPr>
        <w:t>二级学院</w:t>
      </w:r>
      <w:r>
        <w:rPr>
          <w:rFonts w:hint="eastAsia" w:ascii="方正小标宋_GBK" w:eastAsia="方正小标宋_GBK"/>
          <w:b w:val="0"/>
          <w:sz w:val="44"/>
          <w:szCs w:val="44"/>
        </w:rPr>
        <w:t>开展“防溺水”宣传情况统计表</w:t>
      </w:r>
    </w:p>
    <w:bookmarkEnd w:id="0"/>
    <w:p>
      <w:pPr>
        <w:spacing w:line="600" w:lineRule="exact"/>
        <w:ind w:firstLine="840" w:firstLineChars="300"/>
        <w:rPr>
          <w:rFonts w:hint="eastAsia" w:ascii="方正仿宋_GBK" w:eastAsia="方正仿宋_GBK"/>
          <w:sz w:val="28"/>
          <w:szCs w:val="28"/>
        </w:rPr>
      </w:pPr>
    </w:p>
    <w:p>
      <w:pPr>
        <w:spacing w:line="600" w:lineRule="exact"/>
        <w:ind w:firstLine="840" w:firstLineChars="300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填表单位：               填表时间：             填表人：               填表电话：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67"/>
        <w:gridCol w:w="1417"/>
        <w:gridCol w:w="2161"/>
        <w:gridCol w:w="1722"/>
        <w:gridCol w:w="1183"/>
        <w:gridCol w:w="1734"/>
        <w:gridCol w:w="133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楷体_GBK" w:hAnsi="等线 Light" w:eastAsia="方正楷体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  <w:lang w:val="en-US" w:eastAsia="zh-CN"/>
              </w:rPr>
              <w:t>二级院系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开展专题宣传教育</w:t>
            </w:r>
            <w:r>
              <w:rPr>
                <w:rFonts w:hint="eastAsia" w:ascii="方正楷体_GBK" w:hAnsi="等线 Light" w:eastAsia="方正楷体_GBK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（场次）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参与宣传教育人员（人次）</w:t>
            </w: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开展专题应急演练</w:t>
            </w:r>
            <w:r>
              <w:rPr>
                <w:rFonts w:hint="eastAsia" w:ascii="方正楷体_GBK" w:hAnsi="等线 Light" w:eastAsia="方正楷体_GBK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（场次）</w:t>
            </w:r>
          </w:p>
        </w:tc>
        <w:tc>
          <w:tcPr>
            <w:tcW w:w="172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发送警示短信（条）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发放宣传手册（册）</w:t>
            </w:r>
          </w:p>
        </w:tc>
        <w:tc>
          <w:tcPr>
            <w:tcW w:w="17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发放“防溺水”倡议书（份）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收回倡议书回执（份）</w:t>
            </w: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等线 Light" w:eastAsia="方正楷体_GBK"/>
                <w:b/>
                <w:bCs/>
                <w:sz w:val="24"/>
              </w:rPr>
            </w:pPr>
            <w:r>
              <w:rPr>
                <w:rFonts w:hint="eastAsia" w:ascii="方正楷体_GBK" w:hAnsi="等线 Light" w:eastAsia="方正楷体_GBK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3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3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22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734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hint="eastAsia" w:eastAsia="方正仿宋_GBK"/>
          <w:sz w:val="21"/>
          <w:szCs w:val="21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linePitch="360" w:charSpace="0"/>
        </w:sectPr>
      </w:pPr>
    </w:p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37896"/>
    <w:rsid w:val="401D7FCD"/>
    <w:rsid w:val="55745925"/>
    <w:rsid w:val="57773719"/>
    <w:rsid w:val="59E06CCA"/>
    <w:rsid w:val="7F44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2021-06-08T03:30:00Z</dcterms:created>
  <dc:creator>pc</dc:creator>
  <cp:lastModifiedBy>pc</cp:lastModifiedBy>
  <dcterms:modified xsi:type="dcterms:W3CDTF">2021-06-08T07:59:30Z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6D08D3DBE1FD4B15AAE75AAB2C6F1217</vt:lpwstr>
  </property>
</Properties>
</file>